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FB" w:rsidRDefault="005F392E">
      <w:pPr>
        <w:adjustRightInd w:val="0"/>
        <w:snapToGrid w:val="0"/>
        <w:jc w:val="center"/>
        <w:rPr>
          <w:rFonts w:ascii="Arial" w:eastAsia="隶书" w:hAnsi="Arial"/>
          <w:b/>
          <w:snapToGrid w:val="0"/>
          <w:spacing w:val="40"/>
          <w:kern w:val="0"/>
          <w:sz w:val="44"/>
        </w:rPr>
      </w:pPr>
      <w:r>
        <w:rPr>
          <w:rFonts w:ascii="Arial" w:eastAsia="隶书" w:hAnsi="Arial" w:hint="eastAsia"/>
          <w:b/>
          <w:snapToGrid w:val="0"/>
          <w:spacing w:val="40"/>
          <w:kern w:val="0"/>
          <w:sz w:val="44"/>
        </w:rPr>
        <w:t>嘉兴大学继续教育学院</w:t>
      </w:r>
    </w:p>
    <w:p w:rsidR="00D037FB" w:rsidRDefault="005F392E">
      <w:pPr>
        <w:adjustRightInd w:val="0"/>
        <w:snapToGrid w:val="0"/>
        <w:spacing w:line="480" w:lineRule="exact"/>
        <w:jc w:val="center"/>
        <w:rPr>
          <w:rFonts w:ascii="Arial" w:hAnsi="Arial"/>
          <w:b/>
          <w:snapToGrid w:val="0"/>
          <w:spacing w:val="-20"/>
          <w:kern w:val="0"/>
          <w:sz w:val="36"/>
        </w:rPr>
      </w:pP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学前教育专业（</w:t>
      </w:r>
      <w:r w:rsidR="00964E85">
        <w:rPr>
          <w:rFonts w:ascii="Arial" w:hAnsi="Arial" w:hint="eastAsia"/>
          <w:b/>
          <w:snapToGrid w:val="0"/>
          <w:spacing w:val="-20"/>
          <w:kern w:val="0"/>
          <w:sz w:val="36"/>
        </w:rPr>
        <w:t>专升</w:t>
      </w:r>
      <w:bookmarkStart w:id="0" w:name="_GoBack"/>
      <w:bookmarkEnd w:id="0"/>
      <w:r>
        <w:rPr>
          <w:rFonts w:ascii="Arial" w:hAnsi="Arial" w:hint="eastAsia"/>
          <w:b/>
          <w:snapToGrid w:val="0"/>
          <w:spacing w:val="-20"/>
          <w:kern w:val="0"/>
          <w:sz w:val="36"/>
        </w:rPr>
        <w:t>本）函授班</w: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2025</w: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学年第</w: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2</w: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学期</w:t>
      </w:r>
    </w:p>
    <w:p w:rsidR="00D037FB" w:rsidRDefault="005F392E">
      <w:pPr>
        <w:adjustRightInd w:val="0"/>
        <w:snapToGrid w:val="0"/>
        <w:spacing w:line="480" w:lineRule="exact"/>
        <w:jc w:val="center"/>
        <w:rPr>
          <w:rFonts w:ascii="Arial" w:hAnsi="Arial"/>
          <w:b/>
          <w:snapToGrid w:val="0"/>
          <w:spacing w:val="-20"/>
          <w:kern w:val="0"/>
          <w:sz w:val="36"/>
        </w:rPr>
      </w:pP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《幼儿园课程》期末试题</w:t>
      </w:r>
    </w:p>
    <w:p w:rsidR="00D037FB" w:rsidRDefault="00D037FB">
      <w:pPr>
        <w:rPr>
          <w:rFonts w:ascii="楷体_GB2312" w:eastAsia="楷体_GB2312"/>
          <w:snapToGrid w:val="0"/>
          <w:kern w:val="0"/>
          <w:sz w:val="24"/>
        </w:rPr>
      </w:pPr>
    </w:p>
    <w:p w:rsidR="00D037FB" w:rsidRDefault="005F392E">
      <w:pPr>
        <w:rPr>
          <w:rFonts w:ascii="宋体" w:hAnsi="宋体"/>
          <w:b/>
          <w:snapToGrid w:val="0"/>
          <w:kern w:val="0"/>
          <w:szCs w:val="21"/>
        </w:rPr>
      </w:pPr>
      <w:bookmarkStart w:id="1" w:name="OLE_LINK2"/>
      <w:bookmarkStart w:id="2" w:name="OLE_LINK1"/>
      <w:r>
        <w:rPr>
          <w:rFonts w:ascii="宋体" w:hAnsi="宋体" w:hint="eastAsia"/>
          <w:b/>
          <w:snapToGrid w:val="0"/>
          <w:kern w:val="0"/>
          <w:szCs w:val="21"/>
        </w:rPr>
        <w:t>一、考试形式：大作业</w:t>
      </w:r>
    </w:p>
    <w:p w:rsidR="00D037FB" w:rsidRDefault="005F392E">
      <w:pPr>
        <w:adjustRightInd w:val="0"/>
        <w:snapToGrid w:val="0"/>
        <w:spacing w:line="312" w:lineRule="auto"/>
        <w:rPr>
          <w:rFonts w:ascii="宋体" w:hAnsi="宋体"/>
          <w:b/>
          <w:snapToGrid w:val="0"/>
          <w:color w:val="FF0000"/>
          <w:kern w:val="0"/>
          <w:szCs w:val="21"/>
        </w:rPr>
      </w:pPr>
      <w:r>
        <w:rPr>
          <w:rFonts w:ascii="宋体" w:hAnsi="宋体" w:hint="eastAsia"/>
          <w:b/>
          <w:snapToGrid w:val="0"/>
          <w:kern w:val="0"/>
          <w:szCs w:val="21"/>
        </w:rPr>
        <w:t>二、答题要求：按试题要求作答，上交电子版，答题内容必须本人手动输入，杜绝抄袭，严禁网上资料复制粘贴，否则后果自负！</w:t>
      </w:r>
    </w:p>
    <w:p w:rsidR="00D037FB" w:rsidRDefault="005F392E" w:rsidP="002C6480">
      <w:pPr>
        <w:widowControl/>
        <w:spacing w:before="90" w:afterAutospacing="1"/>
        <w:ind w:left="-360" w:firstLineChars="200" w:firstLine="482"/>
        <w:rPr>
          <w:rFonts w:ascii="宋体" w:hAnsi="宋体"/>
          <w:bCs/>
          <w:color w:val="111F2C"/>
          <w:sz w:val="24"/>
          <w:szCs w:val="24"/>
          <w:shd w:val="clear" w:color="auto" w:fill="FFFFFF"/>
        </w:rPr>
      </w:pPr>
      <w:r>
        <w:rPr>
          <w:rFonts w:ascii="宋体" w:hAnsi="宋体" w:hint="eastAsia"/>
          <w:b/>
          <w:color w:val="111F2C"/>
          <w:sz w:val="24"/>
          <w:szCs w:val="24"/>
          <w:shd w:val="clear" w:color="auto" w:fill="FFFFFF"/>
        </w:rPr>
        <w:t>题目：</w:t>
      </w:r>
      <w:r>
        <w:rPr>
          <w:rFonts w:ascii="宋体" w:hAnsi="宋体" w:hint="eastAsia"/>
          <w:bCs/>
          <w:color w:val="111F2C"/>
          <w:sz w:val="24"/>
          <w:szCs w:val="24"/>
          <w:shd w:val="clear" w:color="auto" w:fill="FFFFFF"/>
        </w:rPr>
        <w:t>请选择以下任</w:t>
      </w:r>
      <w:proofErr w:type="gramStart"/>
      <w:r>
        <w:rPr>
          <w:rFonts w:ascii="宋体" w:hAnsi="宋体" w:hint="eastAsia"/>
          <w:bCs/>
          <w:color w:val="111F2C"/>
          <w:sz w:val="24"/>
          <w:szCs w:val="24"/>
          <w:shd w:val="clear" w:color="auto" w:fill="FFFFFF"/>
        </w:rPr>
        <w:t>一</w:t>
      </w:r>
      <w:proofErr w:type="gramEnd"/>
      <w:r>
        <w:rPr>
          <w:rFonts w:ascii="宋体" w:hAnsi="宋体" w:hint="eastAsia"/>
          <w:bCs/>
          <w:color w:val="111F2C"/>
          <w:sz w:val="24"/>
          <w:szCs w:val="24"/>
          <w:shd w:val="clear" w:color="auto" w:fill="FFFFFF"/>
        </w:rPr>
        <w:t>主题（或自拟主题），设计一套完整的大班幼儿单元主题课程方案。要求方案</w:t>
      </w:r>
      <w:proofErr w:type="gramStart"/>
      <w:r>
        <w:rPr>
          <w:rFonts w:ascii="宋体" w:hAnsi="宋体" w:hint="eastAsia"/>
          <w:bCs/>
          <w:color w:val="111F2C"/>
          <w:sz w:val="24"/>
          <w:szCs w:val="24"/>
          <w:shd w:val="clear" w:color="auto" w:fill="FFFFFF"/>
        </w:rPr>
        <w:t>需体现</w:t>
      </w:r>
      <w:proofErr w:type="gramEnd"/>
      <w:r>
        <w:rPr>
          <w:rFonts w:ascii="宋体" w:hAnsi="宋体" w:hint="eastAsia"/>
          <w:bCs/>
          <w:color w:val="111F2C"/>
          <w:sz w:val="24"/>
          <w:szCs w:val="24"/>
          <w:shd w:val="clear" w:color="auto" w:fill="FFFFFF"/>
        </w:rPr>
        <w:t>完整性、适宜性、整合性与操作性。字数不少于</w:t>
      </w:r>
      <w:r>
        <w:rPr>
          <w:rFonts w:ascii="宋体" w:hAnsi="宋体"/>
          <w:bCs/>
          <w:color w:val="111F2C"/>
          <w:sz w:val="24"/>
          <w:szCs w:val="24"/>
          <w:shd w:val="clear" w:color="auto" w:fill="FFFFFF"/>
        </w:rPr>
        <w:t>15</w:t>
      </w:r>
      <w:r>
        <w:rPr>
          <w:rFonts w:ascii="宋体" w:hAnsi="宋体" w:hint="eastAsia"/>
          <w:bCs/>
          <w:color w:val="111F2C"/>
          <w:sz w:val="24"/>
          <w:szCs w:val="24"/>
          <w:shd w:val="clear" w:color="auto" w:fill="FFFFFF"/>
        </w:rPr>
        <w:t>00字。</w:t>
      </w:r>
    </w:p>
    <w:p w:rsidR="00D037FB" w:rsidRDefault="005F392E">
      <w:pPr>
        <w:widowControl/>
        <w:spacing w:before="90" w:afterAutospacing="1"/>
        <w:ind w:left="-360" w:firstLineChars="200" w:firstLine="480"/>
        <w:rPr>
          <w:rFonts w:ascii="宋体" w:hAnsi="宋体"/>
          <w:bCs/>
          <w:color w:val="111F2C"/>
          <w:sz w:val="24"/>
          <w:szCs w:val="24"/>
          <w:shd w:val="clear" w:color="auto" w:fill="FFFFFF"/>
        </w:rPr>
      </w:pPr>
      <w:r>
        <w:rPr>
          <w:rFonts w:ascii="宋体" w:hAnsi="宋体" w:hint="eastAsia"/>
          <w:bCs/>
          <w:color w:val="111F2C"/>
          <w:sz w:val="24"/>
          <w:szCs w:val="24"/>
          <w:shd w:val="clear" w:color="auto" w:fill="FFFFFF"/>
        </w:rPr>
        <w:t>可选择的主题（</w:t>
      </w:r>
      <w:r w:rsidRPr="002C6480">
        <w:rPr>
          <w:rFonts w:ascii="宋体" w:hAnsi="宋体" w:hint="eastAsia"/>
          <w:b/>
          <w:bCs/>
          <w:color w:val="111F2C"/>
          <w:sz w:val="24"/>
          <w:szCs w:val="24"/>
          <w:shd w:val="clear" w:color="auto" w:fill="FFFFFF"/>
        </w:rPr>
        <w:t>任选其一或自拟</w:t>
      </w:r>
      <w:r>
        <w:rPr>
          <w:rFonts w:ascii="宋体" w:hAnsi="宋体" w:hint="eastAsia"/>
          <w:bCs/>
          <w:color w:val="111F2C"/>
          <w:sz w:val="24"/>
          <w:szCs w:val="24"/>
          <w:shd w:val="clear" w:color="auto" w:fill="FFFFFF"/>
        </w:rPr>
        <w:t>）：我要上小学了；</w:t>
      </w:r>
      <w:r>
        <w:rPr>
          <w:rFonts w:ascii="宋体" w:hAnsi="宋体"/>
          <w:bCs/>
          <w:color w:val="111F2C"/>
          <w:sz w:val="24"/>
          <w:szCs w:val="24"/>
          <w:shd w:val="clear" w:color="auto" w:fill="FFFFFF"/>
        </w:rPr>
        <w:t>神奇的汉字</w:t>
      </w:r>
      <w:r>
        <w:rPr>
          <w:rFonts w:ascii="宋体" w:hAnsi="宋体" w:hint="eastAsia"/>
          <w:bCs/>
          <w:color w:val="111F2C"/>
          <w:sz w:val="24"/>
          <w:szCs w:val="24"/>
          <w:shd w:val="clear" w:color="auto" w:fill="FFFFFF"/>
        </w:rPr>
        <w:t>；</w:t>
      </w:r>
      <w:r>
        <w:rPr>
          <w:rFonts w:ascii="宋体" w:hAnsi="宋体"/>
          <w:bCs/>
          <w:color w:val="111F2C"/>
          <w:sz w:val="24"/>
          <w:szCs w:val="24"/>
          <w:shd w:val="clear" w:color="auto" w:fill="FFFFFF"/>
        </w:rPr>
        <w:t>我们的地球</w:t>
      </w:r>
      <w:r>
        <w:rPr>
          <w:rFonts w:ascii="宋体" w:hAnsi="宋体" w:hint="eastAsia"/>
          <w:bCs/>
          <w:color w:val="111F2C"/>
          <w:sz w:val="24"/>
          <w:szCs w:val="24"/>
          <w:shd w:val="clear" w:color="auto" w:fill="FFFFFF"/>
        </w:rPr>
        <w:t>；</w:t>
      </w:r>
      <w:r>
        <w:rPr>
          <w:rFonts w:ascii="宋体" w:hAnsi="宋体"/>
          <w:bCs/>
          <w:color w:val="111F2C"/>
          <w:sz w:val="24"/>
          <w:szCs w:val="24"/>
          <w:shd w:val="clear" w:color="auto" w:fill="FFFFFF"/>
        </w:rPr>
        <w:t>时间的故事</w:t>
      </w:r>
      <w:r>
        <w:rPr>
          <w:rFonts w:ascii="宋体" w:hAnsi="宋体" w:hint="eastAsia"/>
          <w:bCs/>
          <w:color w:val="111F2C"/>
          <w:sz w:val="24"/>
          <w:szCs w:val="24"/>
          <w:shd w:val="clear" w:color="auto" w:fill="FFFFFF"/>
        </w:rPr>
        <w:t>；</w:t>
      </w:r>
      <w:r>
        <w:rPr>
          <w:rFonts w:ascii="宋体" w:hAnsi="宋体"/>
          <w:bCs/>
          <w:color w:val="111F2C"/>
          <w:sz w:val="24"/>
          <w:szCs w:val="24"/>
          <w:shd w:val="clear" w:color="auto" w:fill="FFFFFF"/>
        </w:rPr>
        <w:t>民族文化之旅</w:t>
      </w:r>
      <w:r>
        <w:rPr>
          <w:rFonts w:ascii="宋体" w:hAnsi="宋体" w:hint="eastAsia"/>
          <w:bCs/>
          <w:color w:val="111F2C"/>
          <w:sz w:val="24"/>
          <w:szCs w:val="24"/>
          <w:shd w:val="clear" w:color="auto" w:fill="FFFFFF"/>
        </w:rPr>
        <w:t>；</w:t>
      </w:r>
      <w:r>
        <w:rPr>
          <w:rFonts w:ascii="宋体" w:hAnsi="宋体"/>
          <w:bCs/>
          <w:color w:val="111F2C"/>
          <w:sz w:val="24"/>
          <w:szCs w:val="24"/>
          <w:shd w:val="clear" w:color="auto" w:fill="FFFFFF"/>
        </w:rPr>
        <w:t>发明与创造</w:t>
      </w:r>
      <w:r>
        <w:rPr>
          <w:rFonts w:ascii="宋体" w:hAnsi="宋体" w:hint="eastAsia"/>
          <w:bCs/>
          <w:color w:val="111F2C"/>
          <w:sz w:val="24"/>
          <w:szCs w:val="24"/>
          <w:shd w:val="clear" w:color="auto" w:fill="FFFFFF"/>
        </w:rPr>
        <w:t>；</w:t>
      </w:r>
      <w:r>
        <w:rPr>
          <w:rFonts w:ascii="宋体" w:hAnsi="宋体"/>
          <w:bCs/>
          <w:color w:val="111F2C"/>
          <w:sz w:val="24"/>
          <w:szCs w:val="24"/>
          <w:shd w:val="clear" w:color="auto" w:fill="FFFFFF"/>
        </w:rPr>
        <w:t>情绪的奥秘</w:t>
      </w:r>
      <w:r>
        <w:rPr>
          <w:rFonts w:ascii="宋体" w:hAnsi="宋体" w:hint="eastAsia"/>
          <w:bCs/>
          <w:color w:val="111F2C"/>
          <w:sz w:val="24"/>
          <w:szCs w:val="24"/>
          <w:shd w:val="clear" w:color="auto" w:fill="FFFFFF"/>
        </w:rPr>
        <w:t>；</w:t>
      </w:r>
      <w:r>
        <w:rPr>
          <w:rFonts w:ascii="宋体" w:hAnsi="宋体"/>
          <w:bCs/>
          <w:color w:val="111F2C"/>
          <w:sz w:val="24"/>
          <w:szCs w:val="24"/>
          <w:shd w:val="clear" w:color="auto" w:fill="FFFFFF"/>
        </w:rPr>
        <w:t>规则与公平</w:t>
      </w:r>
      <w:r>
        <w:rPr>
          <w:rFonts w:ascii="宋体" w:hAnsi="宋体" w:hint="eastAsia"/>
          <w:bCs/>
          <w:color w:val="111F2C"/>
          <w:sz w:val="24"/>
          <w:szCs w:val="24"/>
          <w:shd w:val="clear" w:color="auto" w:fill="FFFFFF"/>
        </w:rPr>
        <w:t>。</w:t>
      </w:r>
    </w:p>
    <w:p w:rsidR="00D037FB" w:rsidRDefault="005F392E">
      <w:pPr>
        <w:widowControl/>
        <w:spacing w:before="90" w:afterAutospacing="1"/>
        <w:ind w:left="-360" w:firstLineChars="200" w:firstLine="480"/>
        <w:rPr>
          <w:rFonts w:ascii="宋体" w:hAnsi="宋体"/>
          <w:bCs/>
          <w:color w:val="111F2C"/>
          <w:sz w:val="24"/>
          <w:szCs w:val="24"/>
          <w:shd w:val="clear" w:color="auto" w:fill="FFFFFF"/>
        </w:rPr>
      </w:pPr>
      <w:r>
        <w:rPr>
          <w:rFonts w:ascii="宋体" w:hAnsi="宋体" w:hint="eastAsia"/>
          <w:bCs/>
          <w:color w:val="111F2C"/>
          <w:sz w:val="24"/>
          <w:szCs w:val="24"/>
          <w:shd w:val="clear" w:color="auto" w:fill="FFFFFF"/>
        </w:rPr>
        <w:t>提示：课程设计方案结构包括（1）主题缘起与理念；（2）主题目标；（3）课程内容（系列活动设计，至少设计5个活动</w:t>
      </w:r>
      <w:r>
        <w:rPr>
          <w:rFonts w:ascii="宋体" w:hAnsi="宋体"/>
          <w:bCs/>
          <w:color w:val="111F2C"/>
          <w:sz w:val="24"/>
          <w:szCs w:val="24"/>
          <w:shd w:val="clear" w:color="auto" w:fill="FFFFFF"/>
        </w:rPr>
        <w:t>，</w:t>
      </w:r>
      <w:r>
        <w:rPr>
          <w:rFonts w:asciiTheme="majorEastAsia" w:eastAsiaTheme="majorEastAsia" w:hAnsiTheme="majorEastAsia" w:cstheme="majorEastAsia"/>
          <w:sz w:val="24"/>
          <w:szCs w:val="24"/>
        </w:rPr>
        <w:t>列活动名称与内容概况，</w:t>
      </w:r>
      <w:proofErr w:type="gramStart"/>
      <w:r>
        <w:rPr>
          <w:rFonts w:asciiTheme="majorEastAsia" w:eastAsiaTheme="majorEastAsia" w:hAnsiTheme="majorEastAsia" w:cstheme="majorEastAsia"/>
          <w:sz w:val="24"/>
          <w:szCs w:val="24"/>
        </w:rPr>
        <w:t>无需写</w:t>
      </w:r>
      <w:proofErr w:type="gramEnd"/>
      <w:r>
        <w:rPr>
          <w:rFonts w:asciiTheme="majorEastAsia" w:eastAsiaTheme="majorEastAsia" w:hAnsiTheme="majorEastAsia" w:cstheme="majorEastAsia"/>
          <w:sz w:val="24"/>
          <w:szCs w:val="24"/>
        </w:rPr>
        <w:t>教案</w:t>
      </w:r>
      <w:r>
        <w:rPr>
          <w:rFonts w:ascii="宋体" w:hAnsi="宋体" w:hint="eastAsia"/>
          <w:bCs/>
          <w:color w:val="111F2C"/>
          <w:sz w:val="24"/>
          <w:szCs w:val="24"/>
          <w:shd w:val="clear" w:color="auto" w:fill="FFFFFF"/>
        </w:rPr>
        <w:t>）；（4）环境创设与资源整合。</w:t>
      </w:r>
    </w:p>
    <w:p w:rsidR="00D037FB" w:rsidRDefault="005F392E">
      <w:r>
        <w:rPr>
          <w:color w:val="FF0000"/>
        </w:rPr>
        <w:t>答</w:t>
      </w:r>
      <w:r>
        <w:t>：</w:t>
      </w:r>
      <w:bookmarkEnd w:id="1"/>
      <w:bookmarkEnd w:id="2"/>
    </w:p>
    <w:p w:rsidR="00D037FB" w:rsidRDefault="00D037FB"/>
    <w:sectPr w:rsidR="00D037F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50" w:rsidRDefault="005B2E50" w:rsidP="002C6480">
      <w:r>
        <w:separator/>
      </w:r>
    </w:p>
  </w:endnote>
  <w:endnote w:type="continuationSeparator" w:id="0">
    <w:p w:rsidR="005B2E50" w:rsidRDefault="005B2E50" w:rsidP="002C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50" w:rsidRDefault="005B2E50" w:rsidP="002C6480">
      <w:r>
        <w:separator/>
      </w:r>
    </w:p>
  </w:footnote>
  <w:footnote w:type="continuationSeparator" w:id="0">
    <w:p w:rsidR="005B2E50" w:rsidRDefault="005B2E50" w:rsidP="002C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817C3"/>
    <w:rsid w:val="000F66C3"/>
    <w:rsid w:val="0023569D"/>
    <w:rsid w:val="00291DE9"/>
    <w:rsid w:val="002C6480"/>
    <w:rsid w:val="003B54D4"/>
    <w:rsid w:val="003E0EA8"/>
    <w:rsid w:val="005B2E50"/>
    <w:rsid w:val="005C10CE"/>
    <w:rsid w:val="005C70C1"/>
    <w:rsid w:val="005F392E"/>
    <w:rsid w:val="006817C3"/>
    <w:rsid w:val="00696DA0"/>
    <w:rsid w:val="007A1970"/>
    <w:rsid w:val="008E0E1C"/>
    <w:rsid w:val="00964E85"/>
    <w:rsid w:val="00BC650B"/>
    <w:rsid w:val="00D037FB"/>
    <w:rsid w:val="00D42164"/>
    <w:rsid w:val="00E41A4C"/>
    <w:rsid w:val="00E643C0"/>
    <w:rsid w:val="042369F2"/>
    <w:rsid w:val="1306517C"/>
    <w:rsid w:val="20A460EA"/>
    <w:rsid w:val="21EF1946"/>
    <w:rsid w:val="2AF971E0"/>
    <w:rsid w:val="3505169F"/>
    <w:rsid w:val="4CBF4E3D"/>
    <w:rsid w:val="58912D92"/>
    <w:rsid w:val="63CD67F3"/>
    <w:rsid w:val="6AC87B35"/>
    <w:rsid w:val="77F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rPr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蒋艳</dc:creator>
  <cp:lastModifiedBy>admin</cp:lastModifiedBy>
  <cp:revision>3</cp:revision>
  <dcterms:created xsi:type="dcterms:W3CDTF">2020-06-02T09:34:00Z</dcterms:created>
  <dcterms:modified xsi:type="dcterms:W3CDTF">2025-12-11T01:42:00Z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eyJoZGlkIjoiYTZkZjAwNzRiZGY5M2U1YTAzY2Y3ZGY4ODhhNWYyNzIiLCJ1c2VySWQiOiI0MTE4OTE3OTkifQ==</vt:lpwstr>
  </property>
  <property fmtid="{D5CDD505-2E9C-101B-9397-08002B2CF9AE}" pid="3" name="KSOProductBuildVer">
    <vt:lpwstr>2052-0.0.0.0</vt:lpwstr>
  </property>
  <property fmtid="{D5CDD505-2E9C-101B-9397-08002B2CF9AE}" pid="4" name="ICV">
    <vt:lpwstr>165BE9DF469C4CBDB957130811ACD801_12</vt:lpwstr>
  </property>
</Properties>
</file>