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89383A">
      <w:pPr>
        <w:adjustRightInd w:val="0"/>
        <w:snapToGrid w:val="0"/>
        <w:jc w:val="center"/>
        <w:rPr>
          <w:rFonts w:ascii="Arial" w:hAnsi="Arial" w:eastAsia="隶书"/>
          <w:b/>
          <w:snapToGrid w:val="0"/>
          <w:spacing w:val="40"/>
          <w:kern w:val="0"/>
          <w:sz w:val="44"/>
        </w:rPr>
      </w:pPr>
      <w:r>
        <w:rPr>
          <w:rFonts w:hint="eastAsia" w:ascii="Arial" w:hAnsi="Arial" w:eastAsia="隶书"/>
          <w:b/>
          <w:snapToGrid w:val="0"/>
          <w:spacing w:val="40"/>
          <w:kern w:val="0"/>
          <w:sz w:val="44"/>
          <w:lang w:val="en-US" w:eastAsia="zh-CN"/>
        </w:rPr>
        <w:t>浙江农林</w:t>
      </w:r>
      <w:r>
        <w:rPr>
          <w:rFonts w:hint="eastAsia" w:ascii="Arial" w:hAnsi="Arial" w:eastAsia="隶书"/>
          <w:b/>
          <w:snapToGrid w:val="0"/>
          <w:spacing w:val="40"/>
          <w:kern w:val="0"/>
          <w:sz w:val="44"/>
        </w:rPr>
        <w:t>大学继续教育学院</w:t>
      </w:r>
    </w:p>
    <w:p w14:paraId="3395FEE8">
      <w:pPr>
        <w:adjustRightInd w:val="0"/>
        <w:snapToGrid w:val="0"/>
        <w:spacing w:line="480" w:lineRule="exact"/>
        <w:jc w:val="distribute"/>
        <w:rPr>
          <w:rFonts w:hint="eastAsia" w:ascii="Arial" w:hAnsi="Arial"/>
          <w:b/>
          <w:snapToGrid w:val="0"/>
          <w:kern w:val="0"/>
          <w:sz w:val="28"/>
          <w:szCs w:val="18"/>
          <w:lang w:val="en-US" w:eastAsia="zh-CN"/>
        </w:rPr>
      </w:pPr>
      <w:r>
        <w:rPr>
          <w:rFonts w:hint="eastAsia" w:ascii="Arial" w:hAnsi="Arial"/>
          <w:b/>
          <w:snapToGrid w:val="0"/>
          <w:spacing w:val="-20"/>
          <w:kern w:val="0"/>
          <w:sz w:val="28"/>
          <w:szCs w:val="28"/>
        </w:rPr>
        <w:t>20</w:t>
      </w:r>
      <w:r>
        <w:rPr>
          <w:rFonts w:ascii="Arial" w:hAnsi="Arial"/>
          <w:b/>
          <w:snapToGrid w:val="0"/>
          <w:spacing w:val="-20"/>
          <w:kern w:val="0"/>
          <w:sz w:val="28"/>
          <w:szCs w:val="28"/>
        </w:rPr>
        <w:t>2</w:t>
      </w:r>
      <w:r>
        <w:rPr>
          <w:rFonts w:hint="eastAsia" w:ascii="Arial" w:hAnsi="Arial"/>
          <w:b/>
          <w:snapToGrid w:val="0"/>
          <w:spacing w:val="-20"/>
          <w:kern w:val="0"/>
          <w:sz w:val="28"/>
          <w:szCs w:val="28"/>
          <w:lang w:val="en-US" w:eastAsia="zh-CN"/>
        </w:rPr>
        <w:t xml:space="preserve">5年 </w:t>
      </w:r>
      <w:bookmarkStart w:id="1" w:name="_GoBack"/>
      <w:bookmarkEnd w:id="1"/>
      <w:r>
        <w:rPr>
          <w:rFonts w:hint="eastAsia" w:ascii="Arial" w:hAnsi="Arial"/>
          <w:b/>
          <w:snapToGrid w:val="0"/>
          <w:spacing w:val="-20"/>
          <w:kern w:val="0"/>
          <w:sz w:val="28"/>
          <w:szCs w:val="28"/>
          <w:lang w:val="en-US" w:eastAsia="zh-CN"/>
        </w:rPr>
        <w:t xml:space="preserve">秋季 </w:t>
      </w:r>
      <w:r>
        <w:rPr>
          <w:rFonts w:ascii="Arial" w:hAnsi="Arial"/>
          <w:b/>
          <w:snapToGrid w:val="0"/>
          <w:spacing w:val="-20"/>
          <w:kern w:val="0"/>
          <w:sz w:val="28"/>
          <w:szCs w:val="28"/>
        </w:rPr>
        <w:fldChar w:fldCharType="begin"/>
      </w:r>
      <w:r>
        <w:rPr>
          <w:rFonts w:ascii="Arial" w:hAnsi="Arial"/>
          <w:b/>
          <w:snapToGrid w:val="0"/>
          <w:spacing w:val="-20"/>
          <w:kern w:val="0"/>
          <w:sz w:val="28"/>
          <w:szCs w:val="28"/>
        </w:rPr>
        <w:instrText xml:space="preserve"> FILLIN "</w:instrText>
      </w:r>
      <w:r>
        <w:rPr>
          <w:rFonts w:hint="eastAsia" w:ascii="Arial" w:hAnsi="Arial"/>
          <w:b/>
          <w:snapToGrid w:val="0"/>
          <w:spacing w:val="-20"/>
          <w:kern w:val="0"/>
          <w:sz w:val="28"/>
          <w:szCs w:val="28"/>
        </w:rPr>
        <w:instrText xml:space="preserve">请输入专业的名称：</w:instrText>
      </w:r>
      <w:r>
        <w:rPr>
          <w:rFonts w:ascii="Arial" w:hAnsi="Arial"/>
          <w:b/>
          <w:snapToGrid w:val="0"/>
          <w:spacing w:val="-20"/>
          <w:kern w:val="0"/>
          <w:sz w:val="28"/>
          <w:szCs w:val="28"/>
        </w:rPr>
        <w:instrText xml:space="preserve">" \d "XXXX</w:instrText>
      </w:r>
      <w:r>
        <w:rPr>
          <w:rFonts w:hint="eastAsia" w:ascii="Arial" w:hAnsi="Arial"/>
          <w:b/>
          <w:snapToGrid w:val="0"/>
          <w:spacing w:val="-20"/>
          <w:kern w:val="0"/>
          <w:sz w:val="28"/>
          <w:szCs w:val="28"/>
        </w:rPr>
        <w:instrText xml:space="preserve">专业</w:instrText>
      </w:r>
      <w:r>
        <w:rPr>
          <w:rFonts w:ascii="Arial" w:hAnsi="Arial"/>
          <w:b/>
          <w:snapToGrid w:val="0"/>
          <w:spacing w:val="-20"/>
          <w:kern w:val="0"/>
          <w:sz w:val="28"/>
          <w:szCs w:val="28"/>
        </w:rPr>
        <w:instrText xml:space="preserve">" \* MERGEFORMAT </w:instrText>
      </w:r>
      <w:r>
        <w:rPr>
          <w:rFonts w:ascii="Arial" w:hAnsi="Arial"/>
          <w:b/>
          <w:snapToGrid w:val="0"/>
          <w:spacing w:val="-20"/>
          <w:kern w:val="0"/>
          <w:sz w:val="28"/>
          <w:szCs w:val="28"/>
        </w:rPr>
        <w:fldChar w:fldCharType="separate"/>
      </w:r>
      <w:r>
        <w:rPr>
          <w:rFonts w:hint="eastAsia" w:ascii="Arial" w:hAnsi="Arial"/>
          <w:b/>
          <w:snapToGrid w:val="0"/>
          <w:spacing w:val="-20"/>
          <w:kern w:val="0"/>
          <w:sz w:val="28"/>
          <w:szCs w:val="28"/>
          <w:lang w:val="en-US" w:eastAsia="zh-CN"/>
        </w:rPr>
        <w:t xml:space="preserve">计算机科学与技术 </w:t>
      </w:r>
      <w:r>
        <w:rPr>
          <w:rFonts w:hint="eastAsia" w:ascii="Arial" w:hAnsi="Arial"/>
          <w:b/>
          <w:snapToGrid w:val="0"/>
          <w:spacing w:val="-20"/>
          <w:kern w:val="0"/>
          <w:sz w:val="28"/>
          <w:szCs w:val="28"/>
        </w:rPr>
        <w:t>专业</w:t>
      </w:r>
      <w:r>
        <w:rPr>
          <w:rFonts w:ascii="Arial" w:hAnsi="Arial"/>
          <w:b/>
          <w:snapToGrid w:val="0"/>
          <w:spacing w:val="-20"/>
          <w:kern w:val="0"/>
          <w:sz w:val="28"/>
          <w:szCs w:val="28"/>
        </w:rPr>
        <w:fldChar w:fldCharType="end"/>
      </w:r>
      <w:r>
        <w:rPr>
          <w:rFonts w:hint="eastAsia" w:ascii="Arial" w:hAnsi="Arial"/>
          <w:b/>
          <w:snapToGrid w:val="0"/>
          <w:spacing w:val="-20"/>
          <w:kern w:val="0"/>
          <w:sz w:val="28"/>
          <w:szCs w:val="28"/>
        </w:rPr>
        <w:t>（专升本</w:t>
      </w:r>
      <w:r>
        <w:rPr>
          <w:rFonts w:hint="eastAsia" w:ascii="Arial" w:hAnsi="Arial"/>
          <w:b/>
          <w:snapToGrid w:val="0"/>
          <w:spacing w:val="-20"/>
          <w:kern w:val="0"/>
          <w:sz w:val="28"/>
          <w:szCs w:val="28"/>
          <w:lang w:eastAsia="zh-CN"/>
        </w:rPr>
        <w:t>）</w:t>
      </w:r>
      <w:r>
        <w:rPr>
          <w:rFonts w:hint="eastAsia" w:ascii="Arial" w:hAnsi="Arial"/>
          <w:b/>
          <w:snapToGrid w:val="0"/>
          <w:kern w:val="0"/>
          <w:sz w:val="28"/>
          <w:szCs w:val="18"/>
        </w:rPr>
        <w:t>《</w:t>
      </w:r>
      <w:r>
        <w:rPr>
          <w:rFonts w:hint="eastAsia" w:ascii="Arial" w:hAnsi="Arial"/>
          <w:b/>
          <w:snapToGrid w:val="0"/>
          <w:kern w:val="0"/>
          <w:sz w:val="28"/>
          <w:szCs w:val="18"/>
          <w:lang w:val="en-US" w:eastAsia="zh-CN"/>
        </w:rPr>
        <w:t>软件工程</w:t>
      </w:r>
      <w:r>
        <w:rPr>
          <w:rFonts w:hint="eastAsia" w:ascii="Arial" w:hAnsi="Arial"/>
          <w:b/>
          <w:snapToGrid w:val="0"/>
          <w:kern w:val="0"/>
          <w:sz w:val="28"/>
          <w:szCs w:val="18"/>
        </w:rPr>
        <w:t>》</w:t>
      </w:r>
      <w:r>
        <w:rPr>
          <w:rFonts w:hint="eastAsia" w:ascii="Arial" w:hAnsi="Arial"/>
          <w:b/>
          <w:snapToGrid w:val="0"/>
          <w:kern w:val="0"/>
          <w:sz w:val="28"/>
          <w:szCs w:val="18"/>
          <w:lang w:val="en-US" w:eastAsia="zh-CN"/>
        </w:rPr>
        <w:t>平时作业</w:t>
      </w:r>
    </w:p>
    <w:p w14:paraId="4E9C8A09">
      <w:pPr>
        <w:adjustRightInd w:val="0"/>
        <w:snapToGrid w:val="0"/>
        <w:spacing w:line="480" w:lineRule="exact"/>
        <w:jc w:val="distribute"/>
        <w:rPr>
          <w:rFonts w:hint="eastAsia" w:ascii="Arial" w:hAnsi="Arial"/>
          <w:b/>
          <w:snapToGrid w:val="0"/>
          <w:kern w:val="0"/>
          <w:sz w:val="32"/>
          <w:lang w:val="en-US" w:eastAsia="zh-CN"/>
        </w:rPr>
      </w:pPr>
    </w:p>
    <w:p w14:paraId="6D02B607">
      <w:pPr>
        <w:adjustRightInd w:val="0"/>
        <w:snapToGrid w:val="0"/>
        <w:spacing w:line="400" w:lineRule="exact"/>
        <w:ind w:firstLine="653" w:firstLineChars="100"/>
        <w:jc w:val="both"/>
        <w:rPr>
          <w:rFonts w:hint="eastAsia" w:ascii="Arial" w:hAnsi="Arial"/>
          <w:b/>
          <w:snapToGrid w:val="0"/>
          <w:kern w:val="0"/>
          <w:sz w:val="32"/>
          <w:u w:val="single"/>
          <w:lang w:val="en-US" w:eastAsia="zh-CN"/>
        </w:rPr>
      </w:pPr>
      <w:r>
        <w:rPr>
          <w:rFonts w:hint="eastAsia" w:ascii="Arial" w:hAnsi="Arial"/>
          <w:b/>
          <w:snapToGrid w:val="0"/>
          <w:kern w:val="0"/>
          <w:sz w:val="24"/>
          <w:szCs w:val="24"/>
          <w:lang w:val="en-US" w:eastAsia="zh-CN"/>
        </w:rPr>
        <w:t>年级：</w:t>
      </w:r>
      <w:r>
        <w:rPr>
          <w:rFonts w:hint="eastAsia" w:ascii="Arial" w:hAnsi="Arial"/>
          <w:b/>
          <w:snapToGrid w:val="0"/>
          <w:kern w:val="0"/>
          <w:sz w:val="24"/>
          <w:szCs w:val="24"/>
          <w:u w:val="single"/>
          <w:lang w:val="en-US" w:eastAsia="zh-CN"/>
        </w:rPr>
        <w:t xml:space="preserve"> 2024级 </w:t>
      </w:r>
      <w:r>
        <w:rPr>
          <w:rFonts w:hint="eastAsia" w:ascii="Arial" w:hAnsi="Arial"/>
          <w:b/>
          <w:snapToGrid w:val="0"/>
          <w:kern w:val="0"/>
          <w:sz w:val="24"/>
          <w:szCs w:val="24"/>
          <w:lang w:val="en-US" w:eastAsia="zh-CN"/>
        </w:rPr>
        <w:t xml:space="preserve">     学号： </w:t>
      </w:r>
      <w:r>
        <w:rPr>
          <w:rFonts w:hint="eastAsia" w:ascii="Arial" w:hAnsi="Arial"/>
          <w:b/>
          <w:snapToGrid w:val="0"/>
          <w:kern w:val="0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Arial" w:hAnsi="Arial"/>
          <w:b/>
          <w:snapToGrid w:val="0"/>
          <w:kern w:val="0"/>
          <w:sz w:val="24"/>
          <w:szCs w:val="24"/>
          <w:lang w:val="en-US" w:eastAsia="zh-CN"/>
        </w:rPr>
        <w:t xml:space="preserve">  姓名：</w:t>
      </w:r>
      <w:r>
        <w:rPr>
          <w:rFonts w:hint="eastAsia" w:ascii="Arial" w:hAnsi="Arial"/>
          <w:b/>
          <w:snapToGrid w:val="0"/>
          <w:kern w:val="0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Arial" w:hAnsi="Arial"/>
          <w:b/>
          <w:snapToGrid w:val="0"/>
          <w:kern w:val="0"/>
          <w:sz w:val="24"/>
          <w:szCs w:val="24"/>
          <w:u w:val="none"/>
          <w:lang w:val="en-US" w:eastAsia="zh-CN"/>
        </w:rPr>
        <w:t xml:space="preserve">   </w:t>
      </w:r>
      <w:r>
        <w:rPr>
          <w:rFonts w:hint="eastAsia" w:ascii="Arial" w:hAnsi="Arial"/>
          <w:b/>
          <w:snapToGrid w:val="0"/>
          <w:kern w:val="0"/>
          <w:sz w:val="24"/>
          <w:szCs w:val="24"/>
          <w:lang w:val="en-US" w:eastAsia="zh-CN"/>
        </w:rPr>
        <w:t>成绩：</w:t>
      </w:r>
      <w:r>
        <w:rPr>
          <w:rFonts w:hint="eastAsia" w:ascii="Arial" w:hAnsi="Arial"/>
          <w:b/>
          <w:snapToGrid w:val="0"/>
          <w:kern w:val="0"/>
          <w:sz w:val="32"/>
          <w:u w:val="single"/>
          <w:lang w:val="en-US" w:eastAsia="zh-CN"/>
        </w:rPr>
        <w:t xml:space="preserve">       </w:t>
      </w:r>
    </w:p>
    <w:p w14:paraId="34C5DECE">
      <w:pPr>
        <w:adjustRightInd w:val="0"/>
        <w:snapToGrid w:val="0"/>
        <w:spacing w:line="400" w:lineRule="exact"/>
        <w:jc w:val="left"/>
        <w:rPr>
          <w:rFonts w:hint="default" w:ascii="宋体" w:hAnsi="宋体" w:eastAsia="宋体"/>
          <w:b/>
          <w:snapToGrid w:val="0"/>
          <w:color w:val="FF0000"/>
          <w:kern w:val="0"/>
          <w:szCs w:val="21"/>
          <w:lang w:val="en-US" w:eastAsia="zh-CN"/>
        </w:rPr>
      </w:pPr>
      <w:r>
        <w:rPr>
          <w:rFonts w:hint="eastAsia" w:ascii="宋体" w:hAnsi="宋体"/>
          <w:b/>
          <w:snapToGrid w:val="0"/>
          <w:color w:val="FF0000"/>
          <w:kern w:val="0"/>
          <w:szCs w:val="21"/>
        </w:rPr>
        <w:t>答题要求：</w:t>
      </w:r>
      <w:r>
        <w:rPr>
          <w:rFonts w:hint="eastAsia" w:ascii="宋体" w:hAnsi="宋体"/>
          <w:b/>
          <w:snapToGrid w:val="0"/>
          <w:color w:val="FF0000"/>
          <w:kern w:val="0"/>
          <w:szCs w:val="21"/>
          <w:lang w:val="en-US" w:eastAsia="zh-CN"/>
        </w:rPr>
        <w:t>本课程作业一共2题，每题50分，共计100分。</w:t>
      </w:r>
      <w:r>
        <w:rPr>
          <w:rFonts w:hint="eastAsia" w:ascii="宋体" w:hAnsi="宋体"/>
          <w:b/>
          <w:snapToGrid w:val="0"/>
          <w:color w:val="FF0000"/>
          <w:kern w:val="0"/>
          <w:szCs w:val="21"/>
        </w:rPr>
        <w:t>答题内容必须本人手动输入或手写答题，严禁网上资料复制粘贴</w:t>
      </w:r>
      <w:r>
        <w:rPr>
          <w:rFonts w:hint="eastAsia" w:ascii="宋体" w:hAnsi="宋体"/>
          <w:b/>
          <w:snapToGrid w:val="0"/>
          <w:color w:val="FF0000"/>
          <w:kern w:val="0"/>
          <w:szCs w:val="21"/>
          <w:lang w:val="en-US" w:eastAsia="zh-CN"/>
        </w:rPr>
        <w:t>有阴影痕迹等现象，</w:t>
      </w:r>
      <w:r>
        <w:rPr>
          <w:rFonts w:hint="eastAsia" w:ascii="宋体" w:hAnsi="宋体"/>
          <w:b/>
          <w:snapToGrid w:val="0"/>
          <w:color w:val="FF0000"/>
          <w:kern w:val="0"/>
          <w:szCs w:val="21"/>
        </w:rPr>
        <w:t>否则</w:t>
      </w:r>
      <w:r>
        <w:rPr>
          <w:rFonts w:hint="eastAsia" w:ascii="宋体" w:hAnsi="宋体"/>
          <w:b/>
          <w:snapToGrid w:val="0"/>
          <w:color w:val="FF0000"/>
          <w:kern w:val="0"/>
          <w:szCs w:val="21"/>
          <w:lang w:val="en-US" w:eastAsia="zh-CN"/>
        </w:rPr>
        <w:t>0分处理。</w:t>
      </w:r>
    </w:p>
    <w:p w14:paraId="07F66CE0">
      <w:pPr>
        <w:adjustRightInd w:val="0"/>
        <w:snapToGrid w:val="0"/>
        <w:spacing w:line="300" w:lineRule="auto"/>
        <w:rPr>
          <w:rFonts w:hint="eastAsia" w:ascii="宋体" w:hAnsi="宋体"/>
          <w:b/>
          <w:snapToGrid w:val="0"/>
          <w:kern w:val="0"/>
          <w:szCs w:val="21"/>
        </w:rPr>
      </w:pPr>
    </w:p>
    <w:p w14:paraId="7D10EFFE">
      <w:pPr>
        <w:numPr>
          <w:ilvl w:val="0"/>
          <w:numId w:val="3"/>
        </w:numPr>
        <w:adjustRightInd w:val="0"/>
        <w:snapToGrid w:val="0"/>
        <w:spacing w:line="300" w:lineRule="auto"/>
        <w:rPr>
          <w:rFonts w:hint="eastAsia" w:ascii="宋体" w:hAnsi="宋体"/>
          <w:b/>
          <w:bCs/>
          <w:snapToGrid w:val="0"/>
          <w:kern w:val="0"/>
          <w:szCs w:val="21"/>
        </w:rPr>
      </w:pPr>
      <w:bookmarkStart w:id="0" w:name="OLE_LINK1"/>
      <w:r>
        <w:rPr>
          <w:rFonts w:hint="eastAsia" w:ascii="宋体" w:hAnsi="宋体"/>
          <w:b/>
          <w:bCs/>
          <w:snapToGrid w:val="0"/>
          <w:kern w:val="0"/>
          <w:szCs w:val="21"/>
        </w:rPr>
        <w:t>软件开发模型可以分为那几类？（共</w:t>
      </w:r>
      <w:r>
        <w:rPr>
          <w:rFonts w:hint="eastAsia" w:ascii="宋体" w:hAnsi="宋体"/>
          <w:b/>
          <w:bCs/>
          <w:snapToGrid w:val="0"/>
          <w:kern w:val="0"/>
          <w:szCs w:val="21"/>
          <w:lang w:val="en-US" w:eastAsia="zh-CN"/>
        </w:rPr>
        <w:t>50</w:t>
      </w:r>
      <w:r>
        <w:rPr>
          <w:rFonts w:hint="eastAsia" w:ascii="宋体" w:hAnsi="宋体"/>
          <w:b/>
          <w:bCs/>
          <w:snapToGrid w:val="0"/>
          <w:kern w:val="0"/>
          <w:szCs w:val="21"/>
        </w:rPr>
        <w:t>分）</w:t>
      </w:r>
    </w:p>
    <w:p w14:paraId="1C591118">
      <w:pPr>
        <w:widowControl w:val="0"/>
        <w:numPr>
          <w:ilvl w:val="0"/>
          <w:numId w:val="0"/>
        </w:numPr>
        <w:adjustRightInd w:val="0"/>
        <w:snapToGrid w:val="0"/>
        <w:spacing w:line="300" w:lineRule="auto"/>
        <w:jc w:val="both"/>
        <w:rPr>
          <w:rFonts w:hint="eastAsia" w:ascii="宋体" w:hAnsi="宋体" w:eastAsia="宋体"/>
          <w:b/>
          <w:bCs/>
          <w:snapToGrid w:val="0"/>
          <w:kern w:val="0"/>
          <w:szCs w:val="21"/>
          <w:lang w:val="en-US" w:eastAsia="zh-CN"/>
        </w:rPr>
      </w:pPr>
      <w:r>
        <w:rPr>
          <w:rFonts w:hint="eastAsia" w:ascii="宋体" w:hAnsi="宋体"/>
          <w:b/>
          <w:bCs/>
          <w:snapToGrid w:val="0"/>
          <w:kern w:val="0"/>
          <w:szCs w:val="21"/>
          <w:lang w:val="en-US" w:eastAsia="zh-CN"/>
        </w:rPr>
        <w:t>答：</w:t>
      </w:r>
    </w:p>
    <w:p w14:paraId="7338550C">
      <w:pPr>
        <w:widowControl w:val="0"/>
        <w:numPr>
          <w:ilvl w:val="0"/>
          <w:numId w:val="0"/>
        </w:numPr>
        <w:adjustRightInd w:val="0"/>
        <w:snapToGrid w:val="0"/>
        <w:spacing w:line="300" w:lineRule="auto"/>
        <w:jc w:val="both"/>
        <w:rPr>
          <w:rFonts w:hint="eastAsia" w:ascii="宋体" w:hAnsi="宋体"/>
          <w:b/>
          <w:bCs/>
          <w:snapToGrid w:val="0"/>
          <w:kern w:val="0"/>
          <w:szCs w:val="21"/>
        </w:rPr>
      </w:pPr>
    </w:p>
    <w:p w14:paraId="62F01D9D">
      <w:pPr>
        <w:widowControl w:val="0"/>
        <w:numPr>
          <w:ilvl w:val="0"/>
          <w:numId w:val="0"/>
        </w:numPr>
        <w:adjustRightInd w:val="0"/>
        <w:snapToGrid w:val="0"/>
        <w:spacing w:line="300" w:lineRule="auto"/>
        <w:jc w:val="both"/>
        <w:rPr>
          <w:rFonts w:hint="eastAsia" w:ascii="宋体" w:hAnsi="宋体"/>
          <w:b/>
          <w:bCs/>
          <w:snapToGrid w:val="0"/>
          <w:kern w:val="0"/>
          <w:szCs w:val="21"/>
        </w:rPr>
      </w:pPr>
    </w:p>
    <w:p w14:paraId="2700607F">
      <w:pPr>
        <w:widowControl w:val="0"/>
        <w:numPr>
          <w:ilvl w:val="0"/>
          <w:numId w:val="0"/>
        </w:numPr>
        <w:adjustRightInd w:val="0"/>
        <w:snapToGrid w:val="0"/>
        <w:spacing w:line="300" w:lineRule="auto"/>
        <w:jc w:val="both"/>
        <w:rPr>
          <w:rFonts w:hint="eastAsia" w:ascii="宋体" w:hAnsi="宋体"/>
          <w:b/>
          <w:bCs/>
          <w:snapToGrid w:val="0"/>
          <w:kern w:val="0"/>
          <w:szCs w:val="21"/>
        </w:rPr>
      </w:pPr>
    </w:p>
    <w:p w14:paraId="646684A6">
      <w:pPr>
        <w:widowControl w:val="0"/>
        <w:numPr>
          <w:ilvl w:val="0"/>
          <w:numId w:val="0"/>
        </w:numPr>
        <w:adjustRightInd w:val="0"/>
        <w:snapToGrid w:val="0"/>
        <w:spacing w:line="300" w:lineRule="auto"/>
        <w:jc w:val="both"/>
        <w:rPr>
          <w:rFonts w:hint="eastAsia" w:ascii="宋体" w:hAnsi="宋体"/>
          <w:b/>
          <w:bCs/>
          <w:snapToGrid w:val="0"/>
          <w:kern w:val="0"/>
          <w:szCs w:val="21"/>
        </w:rPr>
      </w:pPr>
    </w:p>
    <w:p w14:paraId="4CAF2839">
      <w:pPr>
        <w:widowControl w:val="0"/>
        <w:numPr>
          <w:ilvl w:val="0"/>
          <w:numId w:val="0"/>
        </w:numPr>
        <w:adjustRightInd w:val="0"/>
        <w:snapToGrid w:val="0"/>
        <w:spacing w:line="300" w:lineRule="auto"/>
        <w:jc w:val="both"/>
        <w:rPr>
          <w:rFonts w:hint="eastAsia" w:ascii="宋体" w:hAnsi="宋体"/>
          <w:b/>
          <w:bCs/>
          <w:snapToGrid w:val="0"/>
          <w:kern w:val="0"/>
          <w:szCs w:val="21"/>
        </w:rPr>
      </w:pPr>
    </w:p>
    <w:p w14:paraId="3334AB7F">
      <w:pPr>
        <w:widowControl w:val="0"/>
        <w:numPr>
          <w:ilvl w:val="0"/>
          <w:numId w:val="0"/>
        </w:numPr>
        <w:adjustRightInd w:val="0"/>
        <w:snapToGrid w:val="0"/>
        <w:spacing w:line="300" w:lineRule="auto"/>
        <w:jc w:val="both"/>
        <w:rPr>
          <w:rFonts w:hint="eastAsia" w:ascii="宋体" w:hAnsi="宋体"/>
          <w:b/>
          <w:bCs/>
          <w:snapToGrid w:val="0"/>
          <w:kern w:val="0"/>
          <w:szCs w:val="21"/>
        </w:rPr>
      </w:pPr>
    </w:p>
    <w:p w14:paraId="5047AA75">
      <w:pPr>
        <w:widowControl w:val="0"/>
        <w:numPr>
          <w:ilvl w:val="0"/>
          <w:numId w:val="0"/>
        </w:numPr>
        <w:adjustRightInd w:val="0"/>
        <w:snapToGrid w:val="0"/>
        <w:spacing w:line="300" w:lineRule="auto"/>
        <w:jc w:val="both"/>
        <w:rPr>
          <w:rFonts w:hint="eastAsia" w:ascii="宋体" w:hAnsi="宋体"/>
          <w:b/>
          <w:bCs/>
          <w:snapToGrid w:val="0"/>
          <w:kern w:val="0"/>
          <w:szCs w:val="21"/>
        </w:rPr>
      </w:pPr>
    </w:p>
    <w:p w14:paraId="061DF4E1">
      <w:pPr>
        <w:widowControl w:val="0"/>
        <w:numPr>
          <w:ilvl w:val="0"/>
          <w:numId w:val="0"/>
        </w:numPr>
        <w:adjustRightInd w:val="0"/>
        <w:snapToGrid w:val="0"/>
        <w:spacing w:line="300" w:lineRule="auto"/>
        <w:jc w:val="both"/>
        <w:rPr>
          <w:rFonts w:hint="eastAsia" w:ascii="宋体" w:hAnsi="宋体"/>
          <w:b/>
          <w:bCs/>
          <w:snapToGrid w:val="0"/>
          <w:kern w:val="0"/>
          <w:szCs w:val="21"/>
        </w:rPr>
      </w:pPr>
    </w:p>
    <w:p w14:paraId="5BD85619">
      <w:pPr>
        <w:widowControl w:val="0"/>
        <w:numPr>
          <w:ilvl w:val="0"/>
          <w:numId w:val="0"/>
        </w:numPr>
        <w:adjustRightInd w:val="0"/>
        <w:snapToGrid w:val="0"/>
        <w:spacing w:line="300" w:lineRule="auto"/>
        <w:jc w:val="both"/>
        <w:rPr>
          <w:rFonts w:hint="eastAsia" w:ascii="宋体" w:hAnsi="宋体"/>
          <w:b/>
          <w:bCs/>
          <w:snapToGrid w:val="0"/>
          <w:kern w:val="0"/>
          <w:szCs w:val="21"/>
        </w:rPr>
      </w:pPr>
    </w:p>
    <w:p w14:paraId="0D6C0970">
      <w:pPr>
        <w:adjustRightInd w:val="0"/>
        <w:snapToGrid w:val="0"/>
        <w:spacing w:line="300" w:lineRule="auto"/>
        <w:rPr>
          <w:rFonts w:hint="eastAsia" w:ascii="宋体" w:hAnsi="宋体"/>
          <w:snapToGrid w:val="0"/>
          <w:kern w:val="0"/>
          <w:szCs w:val="21"/>
        </w:rPr>
      </w:pPr>
    </w:p>
    <w:p w14:paraId="34000B43">
      <w:pPr>
        <w:adjustRightInd w:val="0"/>
        <w:snapToGrid w:val="0"/>
        <w:spacing w:line="300" w:lineRule="auto"/>
        <w:rPr>
          <w:rFonts w:hint="eastAsia" w:ascii="宋体" w:hAnsi="宋体"/>
          <w:snapToGrid w:val="0"/>
          <w:kern w:val="0"/>
          <w:szCs w:val="21"/>
        </w:rPr>
      </w:pPr>
    </w:p>
    <w:p w14:paraId="645B1D8E">
      <w:pPr>
        <w:adjustRightInd w:val="0"/>
        <w:snapToGrid w:val="0"/>
        <w:spacing w:line="300" w:lineRule="auto"/>
        <w:rPr>
          <w:rFonts w:hint="eastAsia" w:ascii="宋体" w:hAnsi="宋体"/>
          <w:snapToGrid w:val="0"/>
          <w:kern w:val="0"/>
          <w:szCs w:val="21"/>
        </w:rPr>
      </w:pPr>
    </w:p>
    <w:p w14:paraId="33048F5A">
      <w:pPr>
        <w:adjustRightInd w:val="0"/>
        <w:snapToGrid w:val="0"/>
        <w:spacing w:line="300" w:lineRule="auto"/>
        <w:rPr>
          <w:rFonts w:hint="eastAsia" w:ascii="宋体" w:hAnsi="宋体"/>
          <w:b/>
          <w:bCs/>
          <w:snapToGrid w:val="0"/>
          <w:kern w:val="0"/>
          <w:szCs w:val="21"/>
        </w:rPr>
      </w:pPr>
      <w:r>
        <w:rPr>
          <w:rFonts w:hint="eastAsia" w:ascii="宋体" w:hAnsi="宋体"/>
          <w:b/>
          <w:bCs/>
          <w:snapToGrid w:val="0"/>
          <w:kern w:val="0"/>
          <w:szCs w:val="21"/>
        </w:rPr>
        <w:t>二、简述软件危机的表现？（共</w:t>
      </w:r>
      <w:r>
        <w:rPr>
          <w:rFonts w:hint="eastAsia" w:ascii="宋体" w:hAnsi="宋体"/>
          <w:b/>
          <w:bCs/>
          <w:snapToGrid w:val="0"/>
          <w:kern w:val="0"/>
          <w:szCs w:val="21"/>
          <w:lang w:val="en-US" w:eastAsia="zh-CN"/>
        </w:rPr>
        <w:t>50</w:t>
      </w:r>
      <w:r>
        <w:rPr>
          <w:rFonts w:hint="eastAsia" w:ascii="宋体" w:hAnsi="宋体"/>
          <w:b/>
          <w:bCs/>
          <w:snapToGrid w:val="0"/>
          <w:kern w:val="0"/>
          <w:szCs w:val="21"/>
        </w:rPr>
        <w:t>分）。</w:t>
      </w:r>
    </w:p>
    <w:bookmarkEnd w:id="0"/>
    <w:p w14:paraId="6555E7B2">
      <w:pPr>
        <w:widowControl w:val="0"/>
        <w:numPr>
          <w:ilvl w:val="0"/>
          <w:numId w:val="0"/>
        </w:numPr>
        <w:adjustRightInd w:val="0"/>
        <w:snapToGrid w:val="0"/>
        <w:spacing w:line="300" w:lineRule="auto"/>
        <w:jc w:val="both"/>
        <w:rPr>
          <w:rFonts w:hint="eastAsia" w:ascii="宋体" w:hAnsi="宋体" w:eastAsia="宋体"/>
          <w:b/>
          <w:bCs/>
          <w:snapToGrid w:val="0"/>
          <w:kern w:val="0"/>
          <w:szCs w:val="21"/>
          <w:lang w:val="en-US" w:eastAsia="zh-CN"/>
        </w:rPr>
      </w:pPr>
      <w:r>
        <w:rPr>
          <w:rFonts w:hint="eastAsia" w:ascii="宋体" w:hAnsi="宋体"/>
          <w:b/>
          <w:bCs/>
          <w:snapToGrid w:val="0"/>
          <w:kern w:val="0"/>
          <w:szCs w:val="21"/>
          <w:lang w:val="en-US" w:eastAsia="zh-CN"/>
        </w:rPr>
        <w:t>答：</w:t>
      </w:r>
    </w:p>
    <w:p w14:paraId="4689000E">
      <w:pPr>
        <w:tabs>
          <w:tab w:val="left" w:pos="3744"/>
        </w:tabs>
        <w:rPr>
          <w:rFonts w:hint="eastAsia" w:eastAsia="宋体"/>
          <w:lang w:val="en-US" w:eastAsia="zh-CN"/>
        </w:rPr>
      </w:pPr>
    </w:p>
    <w:sectPr>
      <w:footerReference r:id="rId3" w:type="default"/>
      <w:pgSz w:w="11907" w:h="16840"/>
      <w:pgMar w:top="851" w:right="851" w:bottom="851" w:left="1418" w:header="851" w:footer="567" w:gutter="0"/>
      <w:cols w:space="720" w:num="1"/>
      <w:docGrid w:type="linesAndChars" w:linePitch="289" w:charSpace="8471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10"/>
      <w:tblW w:w="0" w:type="auto"/>
      <w:jc w:val="center"/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9513"/>
    </w:tblGrid>
    <w:tr w14:paraId="4469DEFB">
      <w:tblPrEx>
        <w:tblCellMar>
          <w:top w:w="0" w:type="dxa"/>
          <w:left w:w="108" w:type="dxa"/>
          <w:bottom w:w="0" w:type="dxa"/>
          <w:right w:w="108" w:type="dxa"/>
        </w:tblCellMar>
      </w:tblPrEx>
      <w:trPr>
        <w:jc w:val="center"/>
      </w:trPr>
      <w:tc>
        <w:tcPr>
          <w:tcW w:w="9513" w:type="dxa"/>
          <w:noWrap w:val="0"/>
          <w:vAlign w:val="top"/>
        </w:tcPr>
        <w:p w14:paraId="5D336D06">
          <w:pPr>
            <w:pStyle w:val="7"/>
            <w:tabs>
              <w:tab w:val="clear" w:pos="4153"/>
              <w:tab w:val="clear" w:pos="8306"/>
            </w:tabs>
            <w:jc w:val="both"/>
            <w:rPr>
              <w:rFonts w:hint="eastAsia" w:eastAsia="黑体"/>
              <w:b/>
            </w:rPr>
          </w:pPr>
        </w:p>
      </w:tc>
    </w:tr>
  </w:tbl>
  <w:p w14:paraId="634A9F41">
    <w:pPr>
      <w:pStyle w:val="7"/>
      <w:tabs>
        <w:tab w:val="right" w:pos="7125"/>
        <w:tab w:val="center" w:pos="11875"/>
        <w:tab w:val="clear" w:pos="4153"/>
        <w:tab w:val="clear" w:pos="8306"/>
      </w:tabs>
      <w:jc w:val="cen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9F0042"/>
    <w:multiLevelType w:val="singleLevel"/>
    <w:tmpl w:val="079F0042"/>
    <w:lvl w:ilvl="0" w:tentative="0">
      <w:start w:val="1"/>
      <w:numFmt w:val="chineseCountingThousand"/>
      <w:pStyle w:val="18"/>
      <w:lvlText w:val="%1、"/>
      <w:lvlJc w:val="left"/>
      <w:pPr>
        <w:tabs>
          <w:tab w:val="left" w:pos="360"/>
        </w:tabs>
        <w:ind w:left="227" w:hanging="227"/>
      </w:pPr>
      <w:rPr>
        <w:rFonts w:hint="eastAsia" w:ascii="黑体" w:eastAsia="黑体"/>
        <w:b w:val="0"/>
        <w:i w:val="0"/>
        <w:sz w:val="24"/>
      </w:rPr>
    </w:lvl>
  </w:abstractNum>
  <w:abstractNum w:abstractNumId="1">
    <w:nsid w:val="341D6B93"/>
    <w:multiLevelType w:val="singleLevel"/>
    <w:tmpl w:val="341D6B93"/>
    <w:lvl w:ilvl="0" w:tentative="0">
      <w:start w:val="1"/>
      <w:numFmt w:val="decimal"/>
      <w:pStyle w:val="22"/>
      <w:lvlText w:val="%1、"/>
      <w:lvlJc w:val="left"/>
      <w:pPr>
        <w:tabs>
          <w:tab w:val="left" w:pos="785"/>
        </w:tabs>
        <w:ind w:left="454" w:hanging="29"/>
      </w:pPr>
      <w:rPr>
        <w:rFonts w:hint="eastAsia"/>
      </w:rPr>
    </w:lvl>
  </w:abstractNum>
  <w:abstractNum w:abstractNumId="2">
    <w:nsid w:val="7DEDF42D"/>
    <w:multiLevelType w:val="singleLevel"/>
    <w:tmpl w:val="7DEDF42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5"/>
  <w:hyphenationZone w:val="360"/>
  <w:drawingGridHorizontalSpacing w:val="312"/>
  <w:drawingGridVerticalSpacing w:val="289"/>
  <w:displayHorizontalDrawingGridEvery w:val="0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A80"/>
    <w:rsid w:val="00001EC3"/>
    <w:rsid w:val="00014919"/>
    <w:rsid w:val="00014979"/>
    <w:rsid w:val="00015F53"/>
    <w:rsid w:val="00021C23"/>
    <w:rsid w:val="0002308C"/>
    <w:rsid w:val="00031AB4"/>
    <w:rsid w:val="000371C2"/>
    <w:rsid w:val="00046793"/>
    <w:rsid w:val="00052542"/>
    <w:rsid w:val="00065E74"/>
    <w:rsid w:val="00074D03"/>
    <w:rsid w:val="0007784C"/>
    <w:rsid w:val="00085A1F"/>
    <w:rsid w:val="00087C77"/>
    <w:rsid w:val="000A3363"/>
    <w:rsid w:val="000A4404"/>
    <w:rsid w:val="000B7361"/>
    <w:rsid w:val="000D53DB"/>
    <w:rsid w:val="000E0E4F"/>
    <w:rsid w:val="000F548A"/>
    <w:rsid w:val="000F7E61"/>
    <w:rsid w:val="00107B2E"/>
    <w:rsid w:val="00132B35"/>
    <w:rsid w:val="00144FEF"/>
    <w:rsid w:val="00154876"/>
    <w:rsid w:val="00164041"/>
    <w:rsid w:val="00172F53"/>
    <w:rsid w:val="00176A2C"/>
    <w:rsid w:val="001A36CE"/>
    <w:rsid w:val="001A449C"/>
    <w:rsid w:val="001B2C52"/>
    <w:rsid w:val="001B7735"/>
    <w:rsid w:val="001D6666"/>
    <w:rsid w:val="001E0879"/>
    <w:rsid w:val="001F7B6F"/>
    <w:rsid w:val="002018FA"/>
    <w:rsid w:val="00213E66"/>
    <w:rsid w:val="002311C3"/>
    <w:rsid w:val="002337AD"/>
    <w:rsid w:val="00241568"/>
    <w:rsid w:val="00250745"/>
    <w:rsid w:val="002532EC"/>
    <w:rsid w:val="00261609"/>
    <w:rsid w:val="0026380F"/>
    <w:rsid w:val="00270FC1"/>
    <w:rsid w:val="00275ACF"/>
    <w:rsid w:val="00281CF2"/>
    <w:rsid w:val="0028399A"/>
    <w:rsid w:val="002A4D93"/>
    <w:rsid w:val="002C07B7"/>
    <w:rsid w:val="002C48B1"/>
    <w:rsid w:val="002E0F1F"/>
    <w:rsid w:val="002E2B5A"/>
    <w:rsid w:val="002E42CE"/>
    <w:rsid w:val="002E6B95"/>
    <w:rsid w:val="002F1011"/>
    <w:rsid w:val="002F3DE0"/>
    <w:rsid w:val="002F76AC"/>
    <w:rsid w:val="003276F6"/>
    <w:rsid w:val="00330A82"/>
    <w:rsid w:val="0033469A"/>
    <w:rsid w:val="00346FCC"/>
    <w:rsid w:val="00350478"/>
    <w:rsid w:val="00362262"/>
    <w:rsid w:val="0036799C"/>
    <w:rsid w:val="00380091"/>
    <w:rsid w:val="0038389F"/>
    <w:rsid w:val="00387051"/>
    <w:rsid w:val="003A0553"/>
    <w:rsid w:val="003A5AB5"/>
    <w:rsid w:val="003B337E"/>
    <w:rsid w:val="003B403A"/>
    <w:rsid w:val="003C14EF"/>
    <w:rsid w:val="003D1D4E"/>
    <w:rsid w:val="003E0173"/>
    <w:rsid w:val="003F186D"/>
    <w:rsid w:val="003F6344"/>
    <w:rsid w:val="003F72C2"/>
    <w:rsid w:val="00406231"/>
    <w:rsid w:val="00407463"/>
    <w:rsid w:val="00413E89"/>
    <w:rsid w:val="004169FE"/>
    <w:rsid w:val="004325D0"/>
    <w:rsid w:val="00447425"/>
    <w:rsid w:val="004519BD"/>
    <w:rsid w:val="00452A2C"/>
    <w:rsid w:val="004642E2"/>
    <w:rsid w:val="00485CF1"/>
    <w:rsid w:val="004967A8"/>
    <w:rsid w:val="00497CC8"/>
    <w:rsid w:val="004A1CBD"/>
    <w:rsid w:val="004A382D"/>
    <w:rsid w:val="004A7220"/>
    <w:rsid w:val="004C3BE1"/>
    <w:rsid w:val="004D03EF"/>
    <w:rsid w:val="004D1958"/>
    <w:rsid w:val="004D6792"/>
    <w:rsid w:val="004E4653"/>
    <w:rsid w:val="004E70FD"/>
    <w:rsid w:val="00507C83"/>
    <w:rsid w:val="00510510"/>
    <w:rsid w:val="00513D44"/>
    <w:rsid w:val="005233C8"/>
    <w:rsid w:val="005306C8"/>
    <w:rsid w:val="00543A08"/>
    <w:rsid w:val="00546AE0"/>
    <w:rsid w:val="00547AF1"/>
    <w:rsid w:val="0056465F"/>
    <w:rsid w:val="00570E9F"/>
    <w:rsid w:val="00575419"/>
    <w:rsid w:val="005A0A33"/>
    <w:rsid w:val="005A7D28"/>
    <w:rsid w:val="005B4FC3"/>
    <w:rsid w:val="005C229A"/>
    <w:rsid w:val="005C5D7D"/>
    <w:rsid w:val="005C763E"/>
    <w:rsid w:val="005D0366"/>
    <w:rsid w:val="005D089A"/>
    <w:rsid w:val="005D1F5E"/>
    <w:rsid w:val="005D595C"/>
    <w:rsid w:val="005E0C86"/>
    <w:rsid w:val="005E4296"/>
    <w:rsid w:val="005E4B1E"/>
    <w:rsid w:val="005F68D7"/>
    <w:rsid w:val="0061546B"/>
    <w:rsid w:val="0062198B"/>
    <w:rsid w:val="00621C41"/>
    <w:rsid w:val="00625A8B"/>
    <w:rsid w:val="00631377"/>
    <w:rsid w:val="006400CE"/>
    <w:rsid w:val="00644A2D"/>
    <w:rsid w:val="006474E9"/>
    <w:rsid w:val="00662A51"/>
    <w:rsid w:val="00663987"/>
    <w:rsid w:val="0068054F"/>
    <w:rsid w:val="00683DCC"/>
    <w:rsid w:val="00684DB8"/>
    <w:rsid w:val="00685ED3"/>
    <w:rsid w:val="0068669F"/>
    <w:rsid w:val="0069416A"/>
    <w:rsid w:val="006A59F9"/>
    <w:rsid w:val="006A75A9"/>
    <w:rsid w:val="006B132C"/>
    <w:rsid w:val="006B4E9A"/>
    <w:rsid w:val="006C1FA7"/>
    <w:rsid w:val="006C2A93"/>
    <w:rsid w:val="006C39F5"/>
    <w:rsid w:val="006D00FA"/>
    <w:rsid w:val="006D4239"/>
    <w:rsid w:val="006D6E32"/>
    <w:rsid w:val="007114E3"/>
    <w:rsid w:val="00716A6C"/>
    <w:rsid w:val="00727154"/>
    <w:rsid w:val="00754E80"/>
    <w:rsid w:val="00787621"/>
    <w:rsid w:val="00793B02"/>
    <w:rsid w:val="007A0E22"/>
    <w:rsid w:val="007A2E77"/>
    <w:rsid w:val="007A4BED"/>
    <w:rsid w:val="007B0830"/>
    <w:rsid w:val="007B1EBB"/>
    <w:rsid w:val="007B1F6F"/>
    <w:rsid w:val="007B66F3"/>
    <w:rsid w:val="007B6825"/>
    <w:rsid w:val="007C277B"/>
    <w:rsid w:val="007C29C6"/>
    <w:rsid w:val="007C7FF3"/>
    <w:rsid w:val="007D4799"/>
    <w:rsid w:val="007E30AC"/>
    <w:rsid w:val="00800CED"/>
    <w:rsid w:val="00800F7E"/>
    <w:rsid w:val="0080203C"/>
    <w:rsid w:val="008116F2"/>
    <w:rsid w:val="00815838"/>
    <w:rsid w:val="0082040F"/>
    <w:rsid w:val="008407D6"/>
    <w:rsid w:val="00840F69"/>
    <w:rsid w:val="008442AE"/>
    <w:rsid w:val="008444F6"/>
    <w:rsid w:val="008526C7"/>
    <w:rsid w:val="0086143E"/>
    <w:rsid w:val="00864D17"/>
    <w:rsid w:val="00880E82"/>
    <w:rsid w:val="00881EF2"/>
    <w:rsid w:val="00884AEB"/>
    <w:rsid w:val="008A486C"/>
    <w:rsid w:val="008B2790"/>
    <w:rsid w:val="008B2862"/>
    <w:rsid w:val="008C69DB"/>
    <w:rsid w:val="008E126A"/>
    <w:rsid w:val="00903E2D"/>
    <w:rsid w:val="00911FA1"/>
    <w:rsid w:val="009215D4"/>
    <w:rsid w:val="00933E15"/>
    <w:rsid w:val="0094266E"/>
    <w:rsid w:val="00957B31"/>
    <w:rsid w:val="00964576"/>
    <w:rsid w:val="009658B2"/>
    <w:rsid w:val="00970A80"/>
    <w:rsid w:val="00971DD2"/>
    <w:rsid w:val="00975A33"/>
    <w:rsid w:val="00981069"/>
    <w:rsid w:val="009A3AF5"/>
    <w:rsid w:val="009B0312"/>
    <w:rsid w:val="009B63AF"/>
    <w:rsid w:val="009B7465"/>
    <w:rsid w:val="009B7E25"/>
    <w:rsid w:val="009D16E0"/>
    <w:rsid w:val="009F14FA"/>
    <w:rsid w:val="00A047B8"/>
    <w:rsid w:val="00A0613A"/>
    <w:rsid w:val="00A138EE"/>
    <w:rsid w:val="00A1464E"/>
    <w:rsid w:val="00A37E8D"/>
    <w:rsid w:val="00A41050"/>
    <w:rsid w:val="00A42897"/>
    <w:rsid w:val="00A42E53"/>
    <w:rsid w:val="00A44815"/>
    <w:rsid w:val="00A6169B"/>
    <w:rsid w:val="00A7728F"/>
    <w:rsid w:val="00A827B5"/>
    <w:rsid w:val="00AA0E5A"/>
    <w:rsid w:val="00AA661F"/>
    <w:rsid w:val="00AA70A0"/>
    <w:rsid w:val="00AB7D4A"/>
    <w:rsid w:val="00AB7E76"/>
    <w:rsid w:val="00AC1A11"/>
    <w:rsid w:val="00AC4EAB"/>
    <w:rsid w:val="00AD5012"/>
    <w:rsid w:val="00AE0848"/>
    <w:rsid w:val="00AE339E"/>
    <w:rsid w:val="00AE3797"/>
    <w:rsid w:val="00B01A4D"/>
    <w:rsid w:val="00B23612"/>
    <w:rsid w:val="00B32A0E"/>
    <w:rsid w:val="00B349E4"/>
    <w:rsid w:val="00B442C5"/>
    <w:rsid w:val="00B53FA6"/>
    <w:rsid w:val="00B61420"/>
    <w:rsid w:val="00B770B8"/>
    <w:rsid w:val="00B83A96"/>
    <w:rsid w:val="00B91199"/>
    <w:rsid w:val="00B96FBA"/>
    <w:rsid w:val="00BA7B9A"/>
    <w:rsid w:val="00BC6CE3"/>
    <w:rsid w:val="00BE4E7C"/>
    <w:rsid w:val="00BF663F"/>
    <w:rsid w:val="00BF7BDA"/>
    <w:rsid w:val="00C04E18"/>
    <w:rsid w:val="00C06785"/>
    <w:rsid w:val="00C1059D"/>
    <w:rsid w:val="00C21D84"/>
    <w:rsid w:val="00C220E8"/>
    <w:rsid w:val="00C24DFE"/>
    <w:rsid w:val="00C277D1"/>
    <w:rsid w:val="00C27C2D"/>
    <w:rsid w:val="00C34E70"/>
    <w:rsid w:val="00C45114"/>
    <w:rsid w:val="00C478DB"/>
    <w:rsid w:val="00C75166"/>
    <w:rsid w:val="00C772BB"/>
    <w:rsid w:val="00C803BE"/>
    <w:rsid w:val="00CA6E29"/>
    <w:rsid w:val="00CB4316"/>
    <w:rsid w:val="00CB6E18"/>
    <w:rsid w:val="00CC5E27"/>
    <w:rsid w:val="00CD3120"/>
    <w:rsid w:val="00CF08D9"/>
    <w:rsid w:val="00D040BD"/>
    <w:rsid w:val="00D05283"/>
    <w:rsid w:val="00D119ED"/>
    <w:rsid w:val="00D20520"/>
    <w:rsid w:val="00D2248D"/>
    <w:rsid w:val="00D32739"/>
    <w:rsid w:val="00D52996"/>
    <w:rsid w:val="00D566AD"/>
    <w:rsid w:val="00D836AF"/>
    <w:rsid w:val="00D94E33"/>
    <w:rsid w:val="00D97BDC"/>
    <w:rsid w:val="00DA0B07"/>
    <w:rsid w:val="00DA2EDD"/>
    <w:rsid w:val="00DB2224"/>
    <w:rsid w:val="00DB38E8"/>
    <w:rsid w:val="00DC5CC9"/>
    <w:rsid w:val="00DD7BBE"/>
    <w:rsid w:val="00DE0D6F"/>
    <w:rsid w:val="00E01241"/>
    <w:rsid w:val="00E01256"/>
    <w:rsid w:val="00E10A2E"/>
    <w:rsid w:val="00E3565D"/>
    <w:rsid w:val="00E37821"/>
    <w:rsid w:val="00E44614"/>
    <w:rsid w:val="00E50A4E"/>
    <w:rsid w:val="00E52C43"/>
    <w:rsid w:val="00E53043"/>
    <w:rsid w:val="00E56B91"/>
    <w:rsid w:val="00E63143"/>
    <w:rsid w:val="00E63676"/>
    <w:rsid w:val="00E86232"/>
    <w:rsid w:val="00E97839"/>
    <w:rsid w:val="00EB0FC3"/>
    <w:rsid w:val="00EB4948"/>
    <w:rsid w:val="00EB4AC3"/>
    <w:rsid w:val="00EB6C06"/>
    <w:rsid w:val="00ED3B20"/>
    <w:rsid w:val="00EE1B5B"/>
    <w:rsid w:val="00EE3877"/>
    <w:rsid w:val="00EE3D65"/>
    <w:rsid w:val="00EF16F5"/>
    <w:rsid w:val="00EF2AA6"/>
    <w:rsid w:val="00EF3268"/>
    <w:rsid w:val="00F060D9"/>
    <w:rsid w:val="00F06B05"/>
    <w:rsid w:val="00F10E43"/>
    <w:rsid w:val="00F13357"/>
    <w:rsid w:val="00F212DB"/>
    <w:rsid w:val="00F32FED"/>
    <w:rsid w:val="00F45024"/>
    <w:rsid w:val="00F47E3A"/>
    <w:rsid w:val="00F50ABC"/>
    <w:rsid w:val="00F703CC"/>
    <w:rsid w:val="00F90584"/>
    <w:rsid w:val="00F9653C"/>
    <w:rsid w:val="00FA326E"/>
    <w:rsid w:val="00FA7467"/>
    <w:rsid w:val="00FC54A9"/>
    <w:rsid w:val="00FC5CD4"/>
    <w:rsid w:val="00FD7E0E"/>
    <w:rsid w:val="00FE2546"/>
    <w:rsid w:val="00FE4383"/>
    <w:rsid w:val="00FF149E"/>
    <w:rsid w:val="00FF32F1"/>
    <w:rsid w:val="0C565587"/>
    <w:rsid w:val="11897AC7"/>
    <w:rsid w:val="13EE3205"/>
    <w:rsid w:val="198A2D99"/>
    <w:rsid w:val="206E3DB4"/>
    <w:rsid w:val="20FA5468"/>
    <w:rsid w:val="220016F3"/>
    <w:rsid w:val="22BA4417"/>
    <w:rsid w:val="2CFF7B58"/>
    <w:rsid w:val="30561C48"/>
    <w:rsid w:val="31B14BDB"/>
    <w:rsid w:val="38D95DBC"/>
    <w:rsid w:val="441D6817"/>
    <w:rsid w:val="46951853"/>
    <w:rsid w:val="4A465586"/>
    <w:rsid w:val="4B544933"/>
    <w:rsid w:val="4DC8438C"/>
    <w:rsid w:val="5091048C"/>
    <w:rsid w:val="510D046A"/>
    <w:rsid w:val="540B3B75"/>
    <w:rsid w:val="577E5ADF"/>
    <w:rsid w:val="62061FA7"/>
    <w:rsid w:val="697D7C9D"/>
    <w:rsid w:val="69EA5E7E"/>
    <w:rsid w:val="6AE67B4D"/>
    <w:rsid w:val="6EB84139"/>
    <w:rsid w:val="70AE5F20"/>
    <w:rsid w:val="710310BE"/>
    <w:rsid w:val="713B7B12"/>
    <w:rsid w:val="715A37D6"/>
    <w:rsid w:val="79B41DE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1"/>
    <w:next w:val="1"/>
    <w:link w:val="14"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1"/>
    <w:next w:val="1"/>
    <w:link w:val="15"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等线 Light" w:hAnsi="等线 Light" w:eastAsia="等线 Light" w:cs="Times New Roman"/>
      <w:b/>
      <w:bCs/>
      <w:sz w:val="28"/>
      <w:szCs w:val="28"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0"/>
    <w:rPr>
      <w:rFonts w:eastAsia="隶书"/>
      <w:b/>
      <w:sz w:val="44"/>
    </w:rPr>
  </w:style>
  <w:style w:type="paragraph" w:styleId="6">
    <w:name w:val="Plain Text"/>
    <w:basedOn w:val="1"/>
    <w:link w:val="16"/>
    <w:uiPriority w:val="0"/>
    <w:rPr>
      <w:rFonts w:ascii="宋体" w:hAnsi="Courier New" w:cs="Courier New"/>
      <w:szCs w:val="21"/>
    </w:rPr>
  </w:style>
  <w:style w:type="paragraph" w:styleId="7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9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page number"/>
    <w:basedOn w:val="12"/>
    <w:uiPriority w:val="0"/>
  </w:style>
  <w:style w:type="character" w:customStyle="1" w:styleId="14">
    <w:name w:val="标题 3 字符"/>
    <w:link w:val="3"/>
    <w:semiHidden/>
    <w:qFormat/>
    <w:uiPriority w:val="0"/>
    <w:rPr>
      <w:b/>
      <w:bCs/>
      <w:kern w:val="2"/>
      <w:sz w:val="32"/>
      <w:szCs w:val="32"/>
    </w:rPr>
  </w:style>
  <w:style w:type="character" w:customStyle="1" w:styleId="15">
    <w:name w:val="标题 4 字符"/>
    <w:link w:val="4"/>
    <w:semiHidden/>
    <w:uiPriority w:val="0"/>
    <w:rPr>
      <w:rFonts w:ascii="等线 Light" w:hAnsi="等线 Light" w:eastAsia="等线 Light" w:cs="Times New Roman"/>
      <w:b/>
      <w:bCs/>
      <w:kern w:val="2"/>
      <w:sz w:val="28"/>
      <w:szCs w:val="28"/>
    </w:rPr>
  </w:style>
  <w:style w:type="character" w:customStyle="1" w:styleId="16">
    <w:name w:val="纯文本 Char"/>
    <w:link w:val="6"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character" w:customStyle="1" w:styleId="17">
    <w:name w:val="black9font"/>
    <w:basedOn w:val="12"/>
    <w:qFormat/>
    <w:uiPriority w:val="0"/>
  </w:style>
  <w:style w:type="paragraph" w:customStyle="1" w:styleId="18">
    <w:name w:val="*题型说明"/>
    <w:basedOn w:val="1"/>
    <w:next w:val="1"/>
    <w:uiPriority w:val="0"/>
    <w:pPr>
      <w:numPr>
        <w:ilvl w:val="0"/>
        <w:numId w:val="1"/>
      </w:numPr>
      <w:tabs>
        <w:tab w:val="left" w:pos="475"/>
        <w:tab w:val="clear" w:pos="360"/>
      </w:tabs>
      <w:spacing w:after="120" w:line="360" w:lineRule="exact"/>
    </w:pPr>
    <w:rPr>
      <w:rFonts w:ascii="Courier New" w:hAnsi="Courier New" w:eastAsia="黑体"/>
      <w:sz w:val="24"/>
    </w:rPr>
  </w:style>
  <w:style w:type="paragraph" w:customStyle="1" w:styleId="19">
    <w:name w:val="123"/>
    <w:basedOn w:val="2"/>
    <w:uiPriority w:val="0"/>
    <w:pPr>
      <w:adjustRightInd w:val="0"/>
      <w:snapToGrid w:val="0"/>
      <w:spacing w:before="0" w:after="0" w:line="300" w:lineRule="auto"/>
    </w:pPr>
    <w:rPr>
      <w:rFonts w:ascii="Tahoma" w:hAnsi="Tahoma"/>
      <w:b w:val="0"/>
      <w:bCs w:val="0"/>
      <w:kern w:val="2"/>
      <w:sz w:val="24"/>
      <w:szCs w:val="20"/>
    </w:rPr>
  </w:style>
  <w:style w:type="paragraph" w:customStyle="1" w:styleId="20">
    <w:name w:val="填空题"/>
    <w:basedOn w:val="1"/>
    <w:qFormat/>
    <w:uiPriority w:val="0"/>
    <w:pPr>
      <w:spacing w:after="120"/>
      <w:ind w:firstLine="425"/>
      <w:jc w:val="left"/>
    </w:pPr>
    <w:rPr>
      <w:sz w:val="24"/>
    </w:rPr>
  </w:style>
  <w:style w:type="paragraph" w:customStyle="1" w:styleId="21">
    <w:name w:val="案例"/>
    <w:basedOn w:val="22"/>
    <w:uiPriority w:val="0"/>
    <w:pPr>
      <w:numPr>
        <w:ilvl w:val="0"/>
        <w:numId w:val="0"/>
      </w:numPr>
      <w:tabs>
        <w:tab w:val="left" w:pos="785"/>
      </w:tabs>
      <w:ind w:left="425" w:firstLine="425"/>
    </w:pPr>
  </w:style>
  <w:style w:type="paragraph" w:customStyle="1" w:styleId="22">
    <w:name w:val="计算题"/>
    <w:basedOn w:val="1"/>
    <w:next w:val="1"/>
    <w:qFormat/>
    <w:uiPriority w:val="0"/>
    <w:pPr>
      <w:numPr>
        <w:ilvl w:val="0"/>
        <w:numId w:val="2"/>
      </w:numPr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2797;&#20214;%20&#35797;&#21367;\&#22025;&#20852;&#23398;&#38498;&#25104;&#20154;&#25945;&#32946;&#23398;&#38498;&#35797;&#21367;&#27169;&#26495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嘉兴学院成人教育学院试卷模板</Template>
  <Manager>陈翠微</Manager>
  <Company>嘉兴学院成人教育学院教务部</Company>
  <Pages>1</Pages>
  <Words>165</Words>
  <Characters>176</Characters>
  <Lines>5</Lines>
  <Paragraphs>1</Paragraphs>
  <TotalTime>0</TotalTime>
  <ScaleCrop>false</ScaleCrop>
  <LinksUpToDate>false</LinksUpToDate>
  <CharactersWithSpaces>213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2023-11-03T04:39:00Z</dcterms:created>
  <dc:creator>USER</dc:creator>
  <cp:lastModifiedBy>学历提升-天台育华张</cp:lastModifiedBy>
  <cp:lastPrinted>2025-12-22T01:01:00Z</cp:lastPrinted>
  <dcterms:modified xsi:type="dcterms:W3CDTF">2025-12-25T02:11:22Z</dcterms:modified>
  <dc:subject>试卷</dc:subject>
  <dc:title>嘉兴学院成人教育学院试卷模板</dc:title>
  <cp:revision>188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纸张大小">
    <vt:lpwstr>8开（宽39×高27厘米）</vt:lpwstr>
  </property>
  <property fmtid="{D5CDD505-2E9C-101B-9397-08002B2CF9AE}" pid="3" name="印制方式">
    <vt:lpwstr>单面打印</vt:lpwstr>
  </property>
  <property fmtid="{D5CDD505-2E9C-101B-9397-08002B2CF9AE}" pid="4" name="打印机型">
    <vt:lpwstr>针式</vt:lpwstr>
  </property>
  <property fmtid="{D5CDD505-2E9C-101B-9397-08002B2CF9AE}" pid="5" name="试卷形式">
    <vt:lpwstr>复合式（卷上直接答题）</vt:lpwstr>
  </property>
  <property fmtid="{D5CDD505-2E9C-101B-9397-08002B2CF9AE}" pid="6" name="KSOProductBuildVer">
    <vt:lpwstr>2052-12.1.0.24034</vt:lpwstr>
  </property>
  <property fmtid="{D5CDD505-2E9C-101B-9397-08002B2CF9AE}" pid="7" name="KSOTemplateDocerSaveRecord">
    <vt:lpwstr>eyJoZGlkIjoiZTJmYjdlMzFlYThlM2NmMjU4OTUzZWNmYjEzYzViMzAiLCJ1c2VySWQiOiIxNDg0ODQ0NzYxIn0=</vt:lpwstr>
  </property>
  <property fmtid="{D5CDD505-2E9C-101B-9397-08002B2CF9AE}" pid="8" name="ICV">
    <vt:lpwstr>ECE5BA31DBA649CEB2FC00706DCC9784_13</vt:lpwstr>
  </property>
</Properties>
</file>